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70" w:rsidRDefault="002D3889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</w:t>
      </w:r>
      <w:r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Załącznik nr 3  do SIWZ</w:t>
      </w:r>
    </w:p>
    <w:p w:rsidR="00944270" w:rsidRDefault="002D3889">
      <w:pPr>
        <w:pStyle w:val="Domylnie"/>
        <w:shd w:val="clear" w:color="auto" w:fill="FFFFFF"/>
        <w:spacing w:line="340" w:lineRule="atLeast"/>
        <w:ind w:left="143"/>
      </w:pPr>
      <w:r>
        <w:rPr>
          <w:b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Numer sprawy: VII G 212/  15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944270" w:rsidRDefault="00944270">
      <w:pPr>
        <w:pStyle w:val="Domylnie"/>
      </w:pPr>
    </w:p>
    <w:p w:rsidR="00944270" w:rsidRDefault="00944270">
      <w:pPr>
        <w:pStyle w:val="Domylnie"/>
      </w:pPr>
    </w:p>
    <w:p w:rsidR="00944270" w:rsidRDefault="00944270">
      <w:pPr>
        <w:pStyle w:val="Domylnie"/>
        <w:shd w:val="clear" w:color="auto" w:fill="FFFFFF"/>
        <w:jc w:val="both"/>
      </w:pPr>
    </w:p>
    <w:p w:rsidR="00944270" w:rsidRDefault="002D3889">
      <w:pPr>
        <w:pStyle w:val="Domylnie"/>
        <w:ind w:left="284"/>
        <w:jc w:val="center"/>
      </w:pPr>
      <w:r>
        <w:rPr>
          <w:rFonts w:ascii="Arial" w:hAnsi="Arial" w:cs="Arial"/>
          <w:b/>
        </w:rPr>
        <w:t>OŚWIADCZENIE</w:t>
      </w:r>
    </w:p>
    <w:p w:rsidR="00944270" w:rsidRDefault="002D3889">
      <w:pPr>
        <w:pStyle w:val="Domylnie"/>
        <w:ind w:left="284"/>
        <w:jc w:val="center"/>
      </w:pPr>
      <w:r>
        <w:rPr>
          <w:rFonts w:ascii="Arial" w:hAnsi="Arial" w:cs="Arial"/>
          <w:b/>
          <w:sz w:val="20"/>
          <w:szCs w:val="20"/>
        </w:rPr>
        <w:t xml:space="preserve">O BRAKU PODSTAW DO </w:t>
      </w:r>
      <w:r>
        <w:rPr>
          <w:rFonts w:ascii="Arial" w:hAnsi="Arial" w:cs="Arial"/>
          <w:b/>
          <w:sz w:val="20"/>
          <w:szCs w:val="20"/>
        </w:rPr>
        <w:t>WYKLUCZENIA</w:t>
      </w:r>
    </w:p>
    <w:p w:rsidR="00944270" w:rsidRDefault="002D3889">
      <w:pPr>
        <w:pStyle w:val="Domylnie"/>
        <w:jc w:val="both"/>
      </w:pPr>
      <w:r>
        <w:tab/>
      </w:r>
    </w:p>
    <w:p w:rsidR="00944270" w:rsidRDefault="00944270">
      <w:pPr>
        <w:pStyle w:val="Domylnie"/>
        <w:jc w:val="both"/>
      </w:pPr>
    </w:p>
    <w:p w:rsidR="00944270" w:rsidRDefault="00944270">
      <w:pPr>
        <w:pStyle w:val="Domylnie"/>
        <w:jc w:val="both"/>
      </w:pPr>
    </w:p>
    <w:p w:rsidR="00944270" w:rsidRDefault="002D3889">
      <w:pPr>
        <w:pStyle w:val="Domylnie"/>
        <w:spacing w:after="0" w:line="360" w:lineRule="auto"/>
        <w:jc w:val="both"/>
      </w:pPr>
      <w:r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/>
          <w:b/>
        </w:rPr>
        <w:t xml:space="preserve">„Dostawa samochodów osobowych na potrzeby jednostek prokuratury okręgu piotrkowskiego oraz okręgu łódzkiego w ramach postępowania wspólnego z Prokuraturą Okręgową w </w:t>
      </w:r>
      <w:r>
        <w:rPr>
          <w:rFonts w:ascii="Arial" w:hAnsi="Arial"/>
          <w:b/>
        </w:rPr>
        <w:t>Łodzi”</w:t>
      </w:r>
    </w:p>
    <w:p w:rsidR="00944270" w:rsidRDefault="002D3889">
      <w:pPr>
        <w:pStyle w:val="Domylnie"/>
        <w:spacing w:line="360" w:lineRule="auto"/>
        <w:jc w:val="both"/>
      </w:pPr>
      <w:r>
        <w:rPr>
          <w:rFonts w:ascii="Arial" w:hAnsi="Arial" w:cs="Arial"/>
        </w:rPr>
        <w:t xml:space="preserve">w trybie przetargu nieograniczonego świadomi odpowiedzialności karnej z tytułu złożenia fałszywego oświadczenia w celu uzyskania zamówienia publicznego </w:t>
      </w:r>
      <w:r>
        <w:rPr>
          <w:rFonts w:ascii="Arial" w:hAnsi="Arial" w:cs="Arial"/>
          <w:color w:val="000000"/>
        </w:rPr>
        <w:t>(art. 297  § 1 Kodeksu karnego)</w:t>
      </w:r>
      <w:r>
        <w:rPr>
          <w:rFonts w:ascii="Arial" w:hAnsi="Arial" w:cs="Arial"/>
        </w:rPr>
        <w:t xml:space="preserve"> oświadczamy, że nie podlegamy wykluczeniu z postępowania o udziel</w:t>
      </w:r>
      <w:r>
        <w:rPr>
          <w:rFonts w:ascii="Arial" w:hAnsi="Arial" w:cs="Arial"/>
        </w:rPr>
        <w:t>enie zamówienia publicznego na podstawie art. 24 ust. 1 i 2 ustawy z dnia 29 stycznia 2004 r. Prawo zamówień publicznych (Dz. U. z 2013 r., poz. 907 z późn. zm.).</w:t>
      </w:r>
    </w:p>
    <w:p w:rsidR="00944270" w:rsidRDefault="00944270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44270" w:rsidRDefault="00944270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44270" w:rsidRDefault="002D3889">
      <w:pPr>
        <w:pStyle w:val="Domylnie"/>
        <w:shd w:val="clear" w:color="auto" w:fill="FFFFFF"/>
        <w:spacing w:line="340" w:lineRule="atLeast"/>
        <w:ind w:firstLine="426"/>
        <w:jc w:val="both"/>
      </w:pPr>
      <w:r>
        <w:t xml:space="preserve"> </w:t>
      </w:r>
    </w:p>
    <w:p w:rsidR="00944270" w:rsidRDefault="00944270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44270" w:rsidRDefault="002D3889">
      <w:pPr>
        <w:pStyle w:val="Domylnie"/>
        <w:jc w:val="both"/>
      </w:pPr>
      <w:r>
        <w:rPr>
          <w:rFonts w:ascii="Arial" w:hAnsi="Arial" w:cs="Arial"/>
        </w:rPr>
        <w:t>Miejscowość ..................................., dnia ..................................</w:t>
      </w:r>
      <w:r>
        <w:rPr>
          <w:rFonts w:ascii="Arial" w:hAnsi="Arial" w:cs="Arial"/>
        </w:rPr>
        <w:t>.........</w:t>
      </w:r>
    </w:p>
    <w:p w:rsidR="00944270" w:rsidRDefault="00944270">
      <w:pPr>
        <w:pStyle w:val="Domylnie"/>
        <w:shd w:val="clear" w:color="auto" w:fill="FFFFFF"/>
        <w:ind w:right="641"/>
        <w:jc w:val="both"/>
      </w:pPr>
    </w:p>
    <w:p w:rsidR="00944270" w:rsidRDefault="00944270">
      <w:pPr>
        <w:pStyle w:val="Domylnie"/>
        <w:shd w:val="clear" w:color="auto" w:fill="FFFFFF"/>
        <w:ind w:left="4549" w:right="641"/>
        <w:jc w:val="both"/>
      </w:pPr>
    </w:p>
    <w:p w:rsidR="00944270" w:rsidRDefault="002D3889">
      <w:pPr>
        <w:pStyle w:val="Domylnie"/>
        <w:shd w:val="clear" w:color="auto" w:fill="FFFFFF"/>
        <w:spacing w:after="0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............................................................................................</w:t>
      </w:r>
    </w:p>
    <w:p w:rsidR="00944270" w:rsidRDefault="002D3889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(podpisy osób </w:t>
      </w:r>
      <w:r>
        <w:rPr>
          <w:rFonts w:ascii="Arial" w:hAnsi="Arial" w:cs="Arial"/>
          <w:sz w:val="16"/>
          <w:szCs w:val="16"/>
        </w:rPr>
        <w:t>uprawnionych do reprezentowania</w:t>
      </w:r>
    </w:p>
    <w:p w:rsidR="00944270" w:rsidRDefault="002D3889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944270" w:rsidSect="00944270">
      <w:pgSz w:w="11906" w:h="16838"/>
      <w:pgMar w:top="1417" w:right="1106" w:bottom="1417" w:left="1417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CE9"/>
    <w:multiLevelType w:val="multilevel"/>
    <w:tmpl w:val="38EAC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944270"/>
    <w:rsid w:val="002D3889"/>
    <w:rsid w:val="0094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rsid w:val="00944270"/>
    <w:pPr>
      <w:keepNext/>
      <w:shd w:val="clear" w:color="auto" w:fill="FFFFFF"/>
      <w:tabs>
        <w:tab w:val="left" w:pos="576"/>
        <w:tab w:val="left" w:pos="9170"/>
      </w:tabs>
      <w:spacing w:before="782" w:after="0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4427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944270"/>
  </w:style>
  <w:style w:type="character" w:customStyle="1" w:styleId="Domylnaczcionkaakapitu1">
    <w:name w:val="Domyślna czcionka akapitu1"/>
    <w:rsid w:val="00944270"/>
  </w:style>
  <w:style w:type="paragraph" w:styleId="Nagwek">
    <w:name w:val="header"/>
    <w:basedOn w:val="Domylnie"/>
    <w:next w:val="Tretekstu"/>
    <w:rsid w:val="00944270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944270"/>
    <w:pPr>
      <w:spacing w:after="120"/>
    </w:pPr>
  </w:style>
  <w:style w:type="paragraph" w:styleId="Lista">
    <w:name w:val="List"/>
    <w:basedOn w:val="Tretekstu"/>
    <w:rsid w:val="00944270"/>
    <w:rPr>
      <w:rFonts w:cs="Lohit Hindi"/>
    </w:rPr>
  </w:style>
  <w:style w:type="paragraph" w:styleId="Podpis">
    <w:name w:val="Signature"/>
    <w:basedOn w:val="Domylnie"/>
    <w:rsid w:val="00944270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944270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944270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944270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944270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Domylnie"/>
    <w:rsid w:val="0094427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944270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944270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944270"/>
    <w:pPr>
      <w:spacing w:after="120" w:line="480" w:lineRule="auto"/>
    </w:pPr>
  </w:style>
  <w:style w:type="paragraph" w:styleId="Tekstdymka">
    <w:name w:val="Balloon Text"/>
    <w:basedOn w:val="Domylnie"/>
    <w:rsid w:val="00944270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944270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kogrodnik</cp:lastModifiedBy>
  <cp:revision>6</cp:revision>
  <cp:lastPrinted>2013-11-05T11:24:00Z</cp:lastPrinted>
  <dcterms:created xsi:type="dcterms:W3CDTF">2013-07-22T07:11:00Z</dcterms:created>
  <dcterms:modified xsi:type="dcterms:W3CDTF">2013-11-05T11:24:00Z</dcterms:modified>
</cp:coreProperties>
</file>